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附件一</w:t>
      </w:r>
    </w:p>
    <w:p>
      <w:pPr>
        <w:spacing w:line="460" w:lineRule="exact"/>
        <w:outlineLvl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jc w:val="center"/>
        <w:outlineLvl w:val="0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×××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分会方队人员名单及入场解说词</w:t>
      </w:r>
    </w:p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9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469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总人数：</w:t>
            </w:r>
          </w:p>
        </w:tc>
        <w:tc>
          <w:tcPr>
            <w:tcW w:w="4466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填报人：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</w:trPr>
        <w:tc>
          <w:tcPr>
            <w:tcW w:w="8935" w:type="dxa"/>
            <w:gridSpan w:val="2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人员名单：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</w:trPr>
        <w:tc>
          <w:tcPr>
            <w:tcW w:w="8935" w:type="dxa"/>
            <w:gridSpan w:val="2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入场解说词：</w:t>
            </w:r>
          </w:p>
        </w:tc>
      </w:tr>
    </w:tbl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附件二</w:t>
      </w:r>
    </w:p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jc w:val="center"/>
        <w:outlineLvl w:val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×××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分会教职工组竞赛项目报名表</w:t>
      </w:r>
    </w:p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1588" w:tblpY="448"/>
        <w:tblOverlap w:val="never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404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青年组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男子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100米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400米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800米</w:t>
            </w:r>
          </w:p>
        </w:tc>
        <w:tc>
          <w:tcPr>
            <w:tcW w:w="3404" w:type="dxa"/>
            <w:shd w:val="clear" w:color="auto" w:fill="BEBEBE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1500米</w:t>
            </w:r>
          </w:p>
        </w:tc>
        <w:tc>
          <w:tcPr>
            <w:tcW w:w="340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shd w:val="clear" w:color="auto" w:fill="BEBEBE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100米接力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跳远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铅球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/>
    <w:tbl>
      <w:tblPr>
        <w:tblStyle w:val="5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404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中年组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男子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60米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800米</w:t>
            </w:r>
          </w:p>
        </w:tc>
        <w:tc>
          <w:tcPr>
            <w:tcW w:w="3404" w:type="dxa"/>
            <w:shd w:val="clear" w:color="auto" w:fill="BEBEBE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1500米</w:t>
            </w:r>
          </w:p>
        </w:tc>
        <w:tc>
          <w:tcPr>
            <w:tcW w:w="340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shd w:val="clear" w:color="auto" w:fill="BEBEBE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100米接力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跳远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noWrap w:val="0"/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铅球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</w:t>
      </w:r>
      <w:r>
        <w:rPr>
          <w:rFonts w:hint="eastAsia"/>
          <w:sz w:val="24"/>
          <w:szCs w:val="32"/>
          <w:lang w:val="en-US" w:eastAsia="zh-CN"/>
        </w:rPr>
        <w:t>1、机关分会各组别接力最多可报两个队，其他分会最多报一个队；</w:t>
      </w:r>
    </w:p>
    <w:p>
      <w:pPr>
        <w:spacing w:line="360" w:lineRule="auto"/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2、各项目报名无专项限制，无人数限制。</w:t>
      </w:r>
    </w:p>
    <w:p>
      <w:pPr>
        <w:spacing w:line="460" w:lineRule="exact"/>
        <w:ind w:firstLine="562" w:firstLineChars="200"/>
        <w:outlineLvl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附件三</w:t>
      </w: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460" w:lineRule="exact"/>
        <w:jc w:val="center"/>
        <w:outlineLvl w:val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×××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分会教职工组趣味项目报名表</w:t>
      </w:r>
    </w:p>
    <w:p>
      <w:pPr>
        <w:spacing w:line="460" w:lineRule="exact"/>
        <w:ind w:firstLine="562" w:firstLineChars="200"/>
        <w:outlineLvl w:val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9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469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队名：</w:t>
            </w:r>
          </w:p>
        </w:tc>
        <w:tc>
          <w:tcPr>
            <w:tcW w:w="4466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469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队长：</w:t>
            </w:r>
          </w:p>
        </w:tc>
        <w:tc>
          <w:tcPr>
            <w:tcW w:w="4466" w:type="dxa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935" w:type="dxa"/>
            <w:gridSpan w:val="2"/>
            <w:noWrap w:val="0"/>
            <w:vAlign w:val="top"/>
          </w:tcPr>
          <w:p>
            <w:pPr>
              <w:spacing w:line="460" w:lineRule="exact"/>
              <w:outlineLvl w:val="0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>人员名单：</w:t>
            </w:r>
          </w:p>
        </w:tc>
      </w:tr>
    </w:tbl>
    <w:p>
      <w:pPr>
        <w:spacing w:line="46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</w:t>
      </w:r>
      <w:r>
        <w:rPr>
          <w:rFonts w:hint="eastAsia"/>
          <w:sz w:val="24"/>
          <w:szCs w:val="32"/>
          <w:lang w:val="en-US" w:eastAsia="zh-CN"/>
        </w:rPr>
        <w:t>1、队长需为参加比赛人员，需作为联系人负责比赛前后的协调和通知工作；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2、趣味项目各分会无组数限制，但每位老师只能属于一个组。</w:t>
      </w:r>
    </w:p>
    <w:p>
      <w:pPr>
        <w:spacing w:line="460" w:lineRule="exact"/>
        <w:outlineLvl w:val="0"/>
        <w:rPr>
          <w:rFonts w:hint="eastAsia" w:ascii="仿宋" w:hAnsi="仿宋" w:eastAsia="仿宋"/>
          <w:b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157" w:right="1588" w:bottom="1440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71D05"/>
    <w:rsid w:val="5973169B"/>
    <w:rsid w:val="5A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259</Words>
  <Characters>278</Characters>
  <Lines>0</Lines>
  <Paragraphs>0</Paragraphs>
  <TotalTime>5</TotalTime>
  <ScaleCrop>false</ScaleCrop>
  <LinksUpToDate>false</LinksUpToDate>
  <CharactersWithSpaces>278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2022-05-05T03:34:00Z</dcterms:created>
  <dc:creator>HP</dc:creator>
  <cp:lastModifiedBy>Administrator</cp:lastModifiedBy>
  <dcterms:modified xsi:type="dcterms:W3CDTF">2022-05-10T03:28:56Z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0A2685FB21774E01ACA89C523483ECBB</vt:lpwstr>
  </property>
</Properties>
</file>